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98D6" w14:textId="17DF25FB" w:rsidR="000476E9" w:rsidRPr="008D6A48" w:rsidRDefault="000476E9" w:rsidP="000476E9">
      <w:pPr>
        <w:spacing w:line="360" w:lineRule="auto"/>
        <w:rPr>
          <w:b/>
          <w:bCs/>
          <w:sz w:val="28"/>
          <w:szCs w:val="28"/>
          <w:lang w:val="de-DE"/>
        </w:rPr>
      </w:pPr>
      <w:r w:rsidRPr="008D6A48">
        <w:rPr>
          <w:b/>
          <w:bCs/>
          <w:sz w:val="28"/>
          <w:szCs w:val="28"/>
          <w:lang w:val="de-DE"/>
        </w:rPr>
        <w:t xml:space="preserve">BEUMER Group </w:t>
      </w:r>
      <w:r w:rsidR="00B402C8" w:rsidRPr="008D6A48">
        <w:rPr>
          <w:b/>
          <w:bCs/>
          <w:sz w:val="28"/>
          <w:szCs w:val="28"/>
          <w:lang w:val="de-DE"/>
        </w:rPr>
        <w:t>errichtet hochmoderne</w:t>
      </w:r>
      <w:r w:rsidR="008D6A48" w:rsidRPr="008D6A48">
        <w:rPr>
          <w:b/>
          <w:bCs/>
          <w:sz w:val="28"/>
          <w:szCs w:val="28"/>
          <w:lang w:val="de-DE"/>
        </w:rPr>
        <w:t xml:space="preserve"> Produktionss</w:t>
      </w:r>
      <w:r w:rsidR="008D6A48">
        <w:rPr>
          <w:b/>
          <w:bCs/>
          <w:sz w:val="28"/>
          <w:szCs w:val="28"/>
          <w:lang w:val="de-DE"/>
        </w:rPr>
        <w:t>tätte</w:t>
      </w:r>
      <w:r w:rsidRPr="008D6A48">
        <w:rPr>
          <w:b/>
          <w:bCs/>
          <w:sz w:val="28"/>
          <w:szCs w:val="28"/>
          <w:lang w:val="de-DE"/>
        </w:rPr>
        <w:br/>
        <w:t xml:space="preserve">in </w:t>
      </w:r>
      <w:proofErr w:type="spellStart"/>
      <w:r w:rsidRPr="008D6A48">
        <w:rPr>
          <w:b/>
          <w:bCs/>
          <w:sz w:val="28"/>
          <w:szCs w:val="28"/>
          <w:lang w:val="de-DE"/>
        </w:rPr>
        <w:t>Reliance</w:t>
      </w:r>
      <w:proofErr w:type="spellEnd"/>
      <w:r w:rsidRPr="008D6A48">
        <w:rPr>
          <w:b/>
          <w:bCs/>
          <w:sz w:val="28"/>
          <w:szCs w:val="28"/>
          <w:lang w:val="de-DE"/>
        </w:rPr>
        <w:t xml:space="preserve"> MET City/India</w:t>
      </w:r>
    </w:p>
    <w:p w14:paraId="6A1B78A6" w14:textId="77777777" w:rsidR="000476E9" w:rsidRPr="008D6A48" w:rsidRDefault="000476E9" w:rsidP="000476E9">
      <w:pPr>
        <w:spacing w:line="360" w:lineRule="auto"/>
        <w:rPr>
          <w:lang w:val="de-DE"/>
        </w:rPr>
      </w:pPr>
    </w:p>
    <w:p w14:paraId="48FE1BD7" w14:textId="0E9FB3A5" w:rsidR="000476E9" w:rsidRPr="009E585D" w:rsidRDefault="008D6A48" w:rsidP="000476E9">
      <w:pPr>
        <w:pStyle w:val="Listenabsatz"/>
        <w:numPr>
          <w:ilvl w:val="0"/>
          <w:numId w:val="2"/>
        </w:numPr>
        <w:spacing w:line="360" w:lineRule="auto"/>
        <w:rPr>
          <w:rFonts w:ascii="Arial" w:hAnsi="Arial" w:cs="Arial"/>
          <w:lang w:val="de-DE"/>
        </w:rPr>
      </w:pPr>
      <w:r w:rsidRPr="009E585D">
        <w:rPr>
          <w:rFonts w:ascii="Arial" w:hAnsi="Arial" w:cs="Arial"/>
          <w:lang w:val="de-DE"/>
        </w:rPr>
        <w:t>Grundsteinlegung für</w:t>
      </w:r>
      <w:r w:rsidR="009E585D" w:rsidRPr="009E585D">
        <w:rPr>
          <w:rFonts w:ascii="Arial" w:hAnsi="Arial" w:cs="Arial"/>
          <w:lang w:val="de-DE"/>
        </w:rPr>
        <w:t xml:space="preserve"> 2 Milliarden INR-I</w:t>
      </w:r>
      <w:r w:rsidR="009E585D">
        <w:rPr>
          <w:rFonts w:ascii="Arial" w:hAnsi="Arial" w:cs="Arial"/>
          <w:lang w:val="de-DE"/>
        </w:rPr>
        <w:t>nvestition</w:t>
      </w:r>
    </w:p>
    <w:p w14:paraId="577EED02" w14:textId="1FDC4372" w:rsidR="000476E9" w:rsidRPr="009E585D" w:rsidRDefault="009E585D" w:rsidP="000476E9">
      <w:pPr>
        <w:pStyle w:val="Listenabsatz"/>
        <w:numPr>
          <w:ilvl w:val="0"/>
          <w:numId w:val="2"/>
        </w:numPr>
        <w:spacing w:line="360" w:lineRule="auto"/>
        <w:rPr>
          <w:rFonts w:ascii="Arial" w:hAnsi="Arial" w:cs="Arial"/>
          <w:lang w:val="de-DE"/>
        </w:rPr>
      </w:pPr>
      <w:r w:rsidRPr="009E585D">
        <w:rPr>
          <w:rFonts w:ascii="Arial" w:hAnsi="Arial" w:cs="Arial"/>
          <w:lang w:val="de-DE"/>
        </w:rPr>
        <w:t>Erstes deutsches Unternehmen mit Produk</w:t>
      </w:r>
      <w:r>
        <w:rPr>
          <w:rFonts w:ascii="Arial" w:hAnsi="Arial" w:cs="Arial"/>
          <w:lang w:val="de-DE"/>
        </w:rPr>
        <w:t>tion in</w:t>
      </w:r>
      <w:r w:rsidR="000476E9" w:rsidRPr="009E585D">
        <w:rPr>
          <w:rFonts w:ascii="Arial" w:hAnsi="Arial" w:cs="Arial"/>
          <w:lang w:val="de-DE"/>
        </w:rPr>
        <w:t xml:space="preserve"> </w:t>
      </w:r>
      <w:r w:rsidR="00887686">
        <w:rPr>
          <w:rFonts w:ascii="Arial" w:hAnsi="Arial" w:cs="Arial"/>
          <w:lang w:val="de-DE"/>
        </w:rPr>
        <w:t>„</w:t>
      </w:r>
      <w:r w:rsidR="000476E9" w:rsidRPr="009E585D">
        <w:rPr>
          <w:rFonts w:ascii="Arial" w:hAnsi="Arial" w:cs="Arial"/>
          <w:lang w:val="de-DE"/>
        </w:rPr>
        <w:t xml:space="preserve">Model </w:t>
      </w:r>
      <w:proofErr w:type="spellStart"/>
      <w:r w:rsidR="000476E9" w:rsidRPr="009E585D">
        <w:rPr>
          <w:rFonts w:ascii="Arial" w:hAnsi="Arial" w:cs="Arial"/>
          <w:lang w:val="de-DE"/>
        </w:rPr>
        <w:t>Economic</w:t>
      </w:r>
      <w:proofErr w:type="spellEnd"/>
      <w:r w:rsidR="000476E9" w:rsidRPr="009E585D">
        <w:rPr>
          <w:rFonts w:ascii="Arial" w:hAnsi="Arial" w:cs="Arial"/>
          <w:lang w:val="de-DE"/>
        </w:rPr>
        <w:t xml:space="preserve"> Town</w:t>
      </w:r>
      <w:r w:rsidR="00887686">
        <w:rPr>
          <w:rFonts w:ascii="Arial" w:hAnsi="Arial" w:cs="Arial"/>
          <w:lang w:val="de-DE"/>
        </w:rPr>
        <w:t>“</w:t>
      </w:r>
    </w:p>
    <w:p w14:paraId="3B5740C4" w14:textId="49D606A4" w:rsidR="000476E9" w:rsidRPr="00DC5A85" w:rsidRDefault="00DC5A85" w:rsidP="000476E9">
      <w:pPr>
        <w:pStyle w:val="Listenabsatz"/>
        <w:numPr>
          <w:ilvl w:val="0"/>
          <w:numId w:val="2"/>
        </w:numPr>
        <w:spacing w:line="360" w:lineRule="auto"/>
        <w:rPr>
          <w:rFonts w:ascii="Arial" w:hAnsi="Arial" w:cs="Arial"/>
          <w:lang w:val="de-DE"/>
        </w:rPr>
      </w:pPr>
      <w:r w:rsidRPr="00DC5A85">
        <w:rPr>
          <w:rFonts w:ascii="Arial" w:hAnsi="Arial" w:cs="Arial"/>
          <w:lang w:val="de-DE"/>
        </w:rPr>
        <w:t>Neuer Standort spielt wichtige R</w:t>
      </w:r>
      <w:r>
        <w:rPr>
          <w:rFonts w:ascii="Arial" w:hAnsi="Arial" w:cs="Arial"/>
          <w:lang w:val="de-DE"/>
        </w:rPr>
        <w:t xml:space="preserve">olle im </w:t>
      </w:r>
      <w:r w:rsidR="00C47F19">
        <w:rPr>
          <w:rFonts w:ascii="Arial" w:hAnsi="Arial" w:cs="Arial"/>
          <w:lang w:val="de-DE"/>
        </w:rPr>
        <w:t xml:space="preserve">weltweiten </w:t>
      </w:r>
      <w:r>
        <w:rPr>
          <w:rFonts w:ascii="Arial" w:hAnsi="Arial" w:cs="Arial"/>
          <w:lang w:val="de-DE"/>
        </w:rPr>
        <w:t>BEUMER-Produktionsnetzwerk</w:t>
      </w:r>
      <w:r w:rsidR="000476E9" w:rsidRPr="00DC5A85">
        <w:rPr>
          <w:rFonts w:ascii="Arial" w:hAnsi="Arial" w:cs="Arial"/>
          <w:lang w:val="de-DE"/>
        </w:rPr>
        <w:br/>
      </w:r>
    </w:p>
    <w:p w14:paraId="1D5C6D48" w14:textId="269AC231" w:rsidR="000476E9" w:rsidRPr="009F43A6" w:rsidRDefault="000476E9" w:rsidP="000476E9">
      <w:pPr>
        <w:spacing w:line="360" w:lineRule="auto"/>
        <w:jc w:val="both"/>
        <w:rPr>
          <w:b/>
          <w:bCs/>
          <w:lang w:val="de-DE"/>
        </w:rPr>
      </w:pPr>
      <w:proofErr w:type="spellStart"/>
      <w:r w:rsidRPr="009D7BA9">
        <w:rPr>
          <w:b/>
          <w:bCs/>
          <w:lang w:val="de-DE"/>
        </w:rPr>
        <w:t>Jhajjar</w:t>
      </w:r>
      <w:proofErr w:type="spellEnd"/>
      <w:r w:rsidRPr="009D7BA9">
        <w:rPr>
          <w:b/>
          <w:bCs/>
          <w:lang w:val="de-DE"/>
        </w:rPr>
        <w:t xml:space="preserve">/Haryana, </w:t>
      </w:r>
      <w:r w:rsidR="0061058E" w:rsidRPr="009D7BA9">
        <w:rPr>
          <w:b/>
          <w:bCs/>
          <w:lang w:val="de-DE"/>
        </w:rPr>
        <w:t>2</w:t>
      </w:r>
      <w:r w:rsidR="00F268E7">
        <w:rPr>
          <w:b/>
          <w:bCs/>
          <w:lang w:val="de-DE"/>
        </w:rPr>
        <w:t>.</w:t>
      </w:r>
      <w:r w:rsidRPr="009D7BA9">
        <w:rPr>
          <w:b/>
          <w:bCs/>
          <w:lang w:val="de-DE"/>
        </w:rPr>
        <w:t xml:space="preserve"> Ju</w:t>
      </w:r>
      <w:r w:rsidR="0061058E" w:rsidRPr="009D7BA9">
        <w:rPr>
          <w:b/>
          <w:bCs/>
          <w:lang w:val="de-DE"/>
        </w:rPr>
        <w:t>l</w:t>
      </w:r>
      <w:r w:rsidR="00FF51FC">
        <w:rPr>
          <w:b/>
          <w:bCs/>
          <w:lang w:val="de-DE"/>
        </w:rPr>
        <w:t>i</w:t>
      </w:r>
      <w:r w:rsidRPr="009D7BA9">
        <w:rPr>
          <w:b/>
          <w:bCs/>
          <w:lang w:val="de-DE"/>
        </w:rPr>
        <w:t xml:space="preserve"> 2024 –</w:t>
      </w:r>
      <w:r w:rsidRPr="009D7BA9">
        <w:rPr>
          <w:lang w:val="de-DE"/>
        </w:rPr>
        <w:t xml:space="preserve"> </w:t>
      </w:r>
      <w:r w:rsidR="009D7BA9" w:rsidRPr="009F43A6">
        <w:rPr>
          <w:b/>
          <w:bCs/>
          <w:lang w:val="de-DE"/>
        </w:rPr>
        <w:t xml:space="preserve">Die BEUMER Group setzt ihren Wachstumskurs fort und baut ihr Engagement in Indien aus. Der weltweit tätige Hersteller </w:t>
      </w:r>
      <w:r w:rsidR="00E8197F" w:rsidRPr="009F43A6">
        <w:rPr>
          <w:b/>
          <w:bCs/>
          <w:lang w:val="de-DE"/>
        </w:rPr>
        <w:t>von Intralogistik-</w:t>
      </w:r>
      <w:r w:rsidR="009D7BA9" w:rsidRPr="009F43A6">
        <w:rPr>
          <w:b/>
          <w:bCs/>
          <w:lang w:val="de-DE"/>
        </w:rPr>
        <w:t>Lösungen investiert mehr als 2 Milliarden INR in eine</w:t>
      </w:r>
      <w:r w:rsidR="00E8197F" w:rsidRPr="009F43A6">
        <w:rPr>
          <w:b/>
          <w:bCs/>
          <w:lang w:val="de-DE"/>
        </w:rPr>
        <w:t>n</w:t>
      </w:r>
      <w:r w:rsidR="009D7BA9" w:rsidRPr="009F43A6">
        <w:rPr>
          <w:b/>
          <w:bCs/>
          <w:lang w:val="de-DE"/>
        </w:rPr>
        <w:t xml:space="preserve"> neue</w:t>
      </w:r>
      <w:r w:rsidR="00E8197F" w:rsidRPr="009F43A6">
        <w:rPr>
          <w:b/>
          <w:bCs/>
          <w:lang w:val="de-DE"/>
        </w:rPr>
        <w:t>n</w:t>
      </w:r>
      <w:r w:rsidR="009D7BA9" w:rsidRPr="009F43A6">
        <w:rPr>
          <w:b/>
          <w:bCs/>
          <w:lang w:val="de-DE"/>
        </w:rPr>
        <w:t>, hochmoderne</w:t>
      </w:r>
      <w:r w:rsidR="00E8197F" w:rsidRPr="009F43A6">
        <w:rPr>
          <w:b/>
          <w:bCs/>
          <w:lang w:val="de-DE"/>
        </w:rPr>
        <w:t>n</w:t>
      </w:r>
      <w:r w:rsidR="009D7BA9" w:rsidRPr="009F43A6">
        <w:rPr>
          <w:b/>
          <w:bCs/>
          <w:lang w:val="de-DE"/>
        </w:rPr>
        <w:t xml:space="preserve"> </w:t>
      </w:r>
      <w:r w:rsidR="00E8197F" w:rsidRPr="009F43A6">
        <w:rPr>
          <w:b/>
          <w:bCs/>
          <w:lang w:val="de-DE"/>
        </w:rPr>
        <w:t>Produktionsstandort</w:t>
      </w:r>
      <w:r w:rsidR="009D7BA9" w:rsidRPr="009F43A6">
        <w:rPr>
          <w:b/>
          <w:bCs/>
          <w:lang w:val="de-DE"/>
        </w:rPr>
        <w:t xml:space="preserve"> in </w:t>
      </w:r>
      <w:proofErr w:type="spellStart"/>
      <w:r w:rsidR="009D7BA9" w:rsidRPr="009F43A6">
        <w:rPr>
          <w:b/>
          <w:bCs/>
          <w:lang w:val="de-DE"/>
        </w:rPr>
        <w:t>Reliance</w:t>
      </w:r>
      <w:proofErr w:type="spellEnd"/>
      <w:r w:rsidR="009D7BA9" w:rsidRPr="009F43A6">
        <w:rPr>
          <w:b/>
          <w:bCs/>
          <w:lang w:val="de-DE"/>
        </w:rPr>
        <w:t xml:space="preserve"> MET City/</w:t>
      </w:r>
      <w:proofErr w:type="spellStart"/>
      <w:r w:rsidR="009D7BA9" w:rsidRPr="009F43A6">
        <w:rPr>
          <w:b/>
          <w:bCs/>
          <w:lang w:val="de-DE"/>
        </w:rPr>
        <w:t>Jhajjar</w:t>
      </w:r>
      <w:proofErr w:type="spellEnd"/>
      <w:r w:rsidR="009D7BA9" w:rsidRPr="009F43A6">
        <w:rPr>
          <w:b/>
          <w:bCs/>
          <w:lang w:val="de-DE"/>
        </w:rPr>
        <w:t xml:space="preserve">. Die Grundsteinlegung fand am </w:t>
      </w:r>
      <w:r w:rsidR="00F268E7">
        <w:rPr>
          <w:b/>
          <w:bCs/>
          <w:lang w:val="de-DE"/>
        </w:rPr>
        <w:br/>
      </w:r>
      <w:r w:rsidR="009D7BA9" w:rsidRPr="009F43A6">
        <w:rPr>
          <w:b/>
          <w:bCs/>
          <w:lang w:val="de-DE"/>
        </w:rPr>
        <w:t xml:space="preserve">27. Juni 2024 im Beisein von Vertretern der BEUMER Group und </w:t>
      </w:r>
      <w:proofErr w:type="spellStart"/>
      <w:r w:rsidR="009D7BA9" w:rsidRPr="009F43A6">
        <w:rPr>
          <w:b/>
          <w:bCs/>
          <w:lang w:val="de-DE"/>
        </w:rPr>
        <w:t>Reliance</w:t>
      </w:r>
      <w:proofErr w:type="spellEnd"/>
      <w:r w:rsidR="009D7BA9" w:rsidRPr="009F43A6">
        <w:rPr>
          <w:b/>
          <w:bCs/>
          <w:lang w:val="de-DE"/>
        </w:rPr>
        <w:t xml:space="preserve"> MET City statt</w:t>
      </w:r>
      <w:r w:rsidRPr="009F43A6">
        <w:rPr>
          <w:b/>
          <w:bCs/>
          <w:lang w:val="de-DE"/>
        </w:rPr>
        <w:t>.</w:t>
      </w:r>
    </w:p>
    <w:p w14:paraId="23BF0282" w14:textId="77777777" w:rsidR="000476E9" w:rsidRPr="009F43A6" w:rsidRDefault="000476E9" w:rsidP="000476E9">
      <w:pPr>
        <w:spacing w:line="360" w:lineRule="auto"/>
        <w:jc w:val="both"/>
        <w:rPr>
          <w:b/>
          <w:bCs/>
          <w:lang w:val="de-DE"/>
        </w:rPr>
      </w:pPr>
    </w:p>
    <w:p w14:paraId="75B8CC47" w14:textId="5D1E60D2" w:rsidR="00397F41" w:rsidRPr="00397F41" w:rsidRDefault="00397F41" w:rsidP="00397F41">
      <w:pPr>
        <w:spacing w:line="360" w:lineRule="auto"/>
        <w:jc w:val="both"/>
        <w:rPr>
          <w:lang w:val="de-DE"/>
        </w:rPr>
      </w:pPr>
      <w:r w:rsidRPr="00397F41">
        <w:rPr>
          <w:lang w:val="de-DE"/>
        </w:rPr>
        <w:t xml:space="preserve">Die neue Produktionsstätte </w:t>
      </w:r>
      <w:r>
        <w:rPr>
          <w:lang w:val="de-DE"/>
        </w:rPr>
        <w:t>stärkt</w:t>
      </w:r>
      <w:r w:rsidRPr="00397F41">
        <w:rPr>
          <w:lang w:val="de-DE"/>
        </w:rPr>
        <w:t xml:space="preserve"> die globale Präsenz </w:t>
      </w:r>
      <w:r>
        <w:rPr>
          <w:lang w:val="de-DE"/>
        </w:rPr>
        <w:t>der</w:t>
      </w:r>
      <w:r w:rsidRPr="00397F41">
        <w:rPr>
          <w:lang w:val="de-DE"/>
        </w:rPr>
        <w:t xml:space="preserve"> BEUMER </w:t>
      </w:r>
      <w:r>
        <w:rPr>
          <w:lang w:val="de-DE"/>
        </w:rPr>
        <w:t xml:space="preserve">Group und </w:t>
      </w:r>
      <w:r w:rsidR="00786CFC">
        <w:rPr>
          <w:lang w:val="de-DE"/>
        </w:rPr>
        <w:t>bedeutet für die</w:t>
      </w:r>
      <w:r w:rsidRPr="00397F41">
        <w:rPr>
          <w:lang w:val="de-DE"/>
        </w:rPr>
        <w:t xml:space="preserve"> Tochtergesellschaft BEUMER India </w:t>
      </w:r>
      <w:r w:rsidR="00786CFC">
        <w:rPr>
          <w:lang w:val="de-DE"/>
        </w:rPr>
        <w:t>einen Wachstumsimpuls</w:t>
      </w:r>
      <w:r w:rsidRPr="00397F41">
        <w:rPr>
          <w:lang w:val="de-DE"/>
        </w:rPr>
        <w:t>. Mit einer Fläche von mehr als zehn Hektar befindet sich das neue Werk an einem strategisch günstigen Standor</w:t>
      </w:r>
      <w:r w:rsidR="00D516C8">
        <w:rPr>
          <w:lang w:val="de-DE"/>
        </w:rPr>
        <w:t>t</w:t>
      </w:r>
      <w:r w:rsidR="00053CB4">
        <w:rPr>
          <w:lang w:val="de-DE"/>
        </w:rPr>
        <w:t xml:space="preserve"> mit zukunftsfähiger Infrastruktur und </w:t>
      </w:r>
      <w:r w:rsidR="00856C54">
        <w:rPr>
          <w:lang w:val="de-DE"/>
        </w:rPr>
        <w:t xml:space="preserve">Unterstützung seitens </w:t>
      </w:r>
      <w:proofErr w:type="spellStart"/>
      <w:r w:rsidRPr="00397F41">
        <w:rPr>
          <w:lang w:val="de-DE"/>
        </w:rPr>
        <w:t>Reliance</w:t>
      </w:r>
      <w:proofErr w:type="spellEnd"/>
      <w:r w:rsidRPr="00397F41">
        <w:rPr>
          <w:lang w:val="de-DE"/>
        </w:rPr>
        <w:t xml:space="preserve"> MET City. BEUMER </w:t>
      </w:r>
      <w:r w:rsidR="0069712B">
        <w:rPr>
          <w:lang w:val="de-DE"/>
        </w:rPr>
        <w:t>ist</w:t>
      </w:r>
      <w:r w:rsidRPr="00397F41">
        <w:rPr>
          <w:lang w:val="de-DE"/>
        </w:rPr>
        <w:t xml:space="preserve"> das erste deutsche Unternehmen, das in der </w:t>
      </w:r>
      <w:r w:rsidR="005641C2">
        <w:rPr>
          <w:lang w:val="de-DE"/>
        </w:rPr>
        <w:t>„</w:t>
      </w:r>
      <w:r w:rsidR="0069712B">
        <w:rPr>
          <w:lang w:val="de-DE"/>
        </w:rPr>
        <w:t xml:space="preserve">Modell </w:t>
      </w:r>
      <w:proofErr w:type="spellStart"/>
      <w:r w:rsidR="0069712B">
        <w:rPr>
          <w:lang w:val="de-DE"/>
        </w:rPr>
        <w:t>Economic</w:t>
      </w:r>
      <w:proofErr w:type="spellEnd"/>
      <w:r w:rsidR="0069712B">
        <w:rPr>
          <w:lang w:val="de-DE"/>
        </w:rPr>
        <w:t xml:space="preserve"> Town</w:t>
      </w:r>
      <w:r w:rsidR="005641C2">
        <w:rPr>
          <w:lang w:val="de-DE"/>
        </w:rPr>
        <w:t>“</w:t>
      </w:r>
      <w:r w:rsidRPr="00397F41">
        <w:rPr>
          <w:lang w:val="de-DE"/>
        </w:rPr>
        <w:t xml:space="preserve"> eine Produktion aufbaut. Die Bauarbeiten </w:t>
      </w:r>
      <w:r w:rsidR="0069712B">
        <w:rPr>
          <w:lang w:val="de-DE"/>
        </w:rPr>
        <w:t>beginnen</w:t>
      </w:r>
      <w:r w:rsidRPr="00397F41">
        <w:rPr>
          <w:lang w:val="de-DE"/>
        </w:rPr>
        <w:t xml:space="preserve"> in diesem Sommer, die Einweihung des neuen Werks ist für September 2025 geplant.</w:t>
      </w:r>
    </w:p>
    <w:p w14:paraId="4D81AACA" w14:textId="77777777" w:rsidR="00397F41" w:rsidRPr="00397F41" w:rsidRDefault="00397F41" w:rsidP="00397F41">
      <w:pPr>
        <w:spacing w:line="360" w:lineRule="auto"/>
        <w:jc w:val="both"/>
        <w:rPr>
          <w:lang w:val="de-DE"/>
        </w:rPr>
      </w:pPr>
    </w:p>
    <w:p w14:paraId="42047324" w14:textId="276E5725" w:rsidR="000D6293" w:rsidRPr="000D6293" w:rsidRDefault="000D6293" w:rsidP="000D6293">
      <w:pPr>
        <w:spacing w:line="360" w:lineRule="auto"/>
        <w:jc w:val="both"/>
        <w:rPr>
          <w:lang w:val="de-DE"/>
        </w:rPr>
      </w:pPr>
      <w:r w:rsidRPr="000D6293">
        <w:rPr>
          <w:lang w:val="de-DE"/>
        </w:rPr>
        <w:t xml:space="preserve">Die BEUMER Group ist seit 2003 in Indien aktiv. Anfänglich ausschließlich für die Zementindustrie tätig, ist BEUMER India im Laufe der Jahre stark gewachsen und bietet heute Lösungen für die </w:t>
      </w:r>
      <w:r w:rsidR="007D5F2F">
        <w:rPr>
          <w:lang w:val="de-DE"/>
        </w:rPr>
        <w:t>Airport-Industrie</w:t>
      </w:r>
      <w:r w:rsidRPr="000D6293">
        <w:rPr>
          <w:lang w:val="de-DE"/>
        </w:rPr>
        <w:t xml:space="preserve">, </w:t>
      </w:r>
      <w:r w:rsidR="007D5F2F">
        <w:rPr>
          <w:lang w:val="de-DE"/>
        </w:rPr>
        <w:t>Minerals &amp; Mining</w:t>
      </w:r>
      <w:r w:rsidRPr="000D6293">
        <w:rPr>
          <w:lang w:val="de-DE"/>
        </w:rPr>
        <w:t xml:space="preserve">, für automatisierte Lager und Distributionszentren im Einzelhandel sowie in den Bereichen E-Commerce und </w:t>
      </w:r>
      <w:r w:rsidR="007D5F2F">
        <w:rPr>
          <w:lang w:val="de-DE"/>
        </w:rPr>
        <w:t xml:space="preserve">CEP (Courier, Express, </w:t>
      </w:r>
      <w:proofErr w:type="spellStart"/>
      <w:r w:rsidR="007D5F2F">
        <w:rPr>
          <w:lang w:val="de-DE"/>
        </w:rPr>
        <w:t>Parcel</w:t>
      </w:r>
      <w:proofErr w:type="spellEnd"/>
      <w:r w:rsidR="007D5F2F">
        <w:rPr>
          <w:lang w:val="de-DE"/>
        </w:rPr>
        <w:t>)</w:t>
      </w:r>
      <w:r w:rsidRPr="000D6293">
        <w:rPr>
          <w:lang w:val="de-DE"/>
        </w:rPr>
        <w:t xml:space="preserve">. Darüber hinaus unterstützt BEUMER India auch das globale Netzwerk der </w:t>
      </w:r>
      <w:r w:rsidR="008C1101">
        <w:rPr>
          <w:lang w:val="de-DE"/>
        </w:rPr>
        <w:t>Unternehmensg</w:t>
      </w:r>
      <w:r w:rsidRPr="000D6293">
        <w:rPr>
          <w:lang w:val="de-DE"/>
        </w:rPr>
        <w:t xml:space="preserve">ruppe im Bereich Engineering. </w:t>
      </w:r>
    </w:p>
    <w:p w14:paraId="3FC202FF" w14:textId="77777777" w:rsidR="000D6293" w:rsidRPr="000D6293" w:rsidRDefault="000D6293" w:rsidP="000D6293">
      <w:pPr>
        <w:spacing w:line="360" w:lineRule="auto"/>
        <w:jc w:val="both"/>
        <w:rPr>
          <w:lang w:val="de-DE"/>
        </w:rPr>
      </w:pPr>
    </w:p>
    <w:p w14:paraId="10F9BF17" w14:textId="5A7D8618" w:rsidR="000D6293" w:rsidRPr="000D6293" w:rsidRDefault="000D6293" w:rsidP="000D6293">
      <w:pPr>
        <w:spacing w:line="360" w:lineRule="auto"/>
        <w:jc w:val="both"/>
        <w:rPr>
          <w:lang w:val="de-DE"/>
        </w:rPr>
      </w:pPr>
      <w:r w:rsidRPr="000D6293">
        <w:rPr>
          <w:lang w:val="de-DE"/>
        </w:rPr>
        <w:t>Auf der Produktseite war BEUMER India Vorreiter bei der Einführung neuer Schüttgut- und Fördertechnologien in Indien, z.B. automatische Hochgeschwindigkeits-</w:t>
      </w:r>
      <w:r w:rsidR="00C47F19">
        <w:rPr>
          <w:lang w:val="de-DE"/>
        </w:rPr>
        <w:t>S</w:t>
      </w:r>
      <w:r w:rsidRPr="000D6293">
        <w:rPr>
          <w:lang w:val="de-DE"/>
        </w:rPr>
        <w:t xml:space="preserve">ortierung für Passagiergepäck, hocheffizienter Schüttguttransport </w:t>
      </w:r>
      <w:r w:rsidR="00C47F19">
        <w:rPr>
          <w:lang w:val="de-DE"/>
        </w:rPr>
        <w:t>mit</w:t>
      </w:r>
      <w:r w:rsidRPr="000D6293">
        <w:rPr>
          <w:lang w:val="de-DE"/>
        </w:rPr>
        <w:t xml:space="preserve"> </w:t>
      </w:r>
      <w:r w:rsidR="00C47F19">
        <w:rPr>
          <w:lang w:val="de-DE"/>
        </w:rPr>
        <w:t>Überland</w:t>
      </w:r>
      <w:r w:rsidR="00A91BE4">
        <w:rPr>
          <w:lang w:val="de-DE"/>
        </w:rPr>
        <w:t xml:space="preserve">- </w:t>
      </w:r>
      <w:r w:rsidR="00A91BE4" w:rsidRPr="000D6293">
        <w:rPr>
          <w:lang w:val="de-DE"/>
        </w:rPr>
        <w:t>und</w:t>
      </w:r>
      <w:r w:rsidRPr="000D6293">
        <w:rPr>
          <w:lang w:val="de-DE"/>
        </w:rPr>
        <w:t xml:space="preserve"> Rohr</w:t>
      </w:r>
      <w:r w:rsidR="00C47F19">
        <w:rPr>
          <w:lang w:val="de-DE"/>
        </w:rPr>
        <w:t>gurt</w:t>
      </w:r>
      <w:r w:rsidRPr="000D6293">
        <w:rPr>
          <w:lang w:val="de-DE"/>
        </w:rPr>
        <w:t>förderer</w:t>
      </w:r>
      <w:r w:rsidR="00C47F19">
        <w:rPr>
          <w:lang w:val="de-DE"/>
        </w:rPr>
        <w:t>n und</w:t>
      </w:r>
      <w:r w:rsidRPr="000D6293">
        <w:rPr>
          <w:lang w:val="de-DE"/>
        </w:rPr>
        <w:t xml:space="preserve"> </w:t>
      </w:r>
      <w:r w:rsidR="00C47F19" w:rsidRPr="000D6293">
        <w:rPr>
          <w:lang w:val="de-DE"/>
        </w:rPr>
        <w:t>vollautomatische LKW-Beladung für Zementsäcke</w:t>
      </w:r>
      <w:r w:rsidR="002F105A">
        <w:rPr>
          <w:lang w:val="de-DE"/>
        </w:rPr>
        <w:t>.</w:t>
      </w:r>
    </w:p>
    <w:p w14:paraId="58248FA6" w14:textId="77777777" w:rsidR="000D6293" w:rsidRPr="000D6293" w:rsidRDefault="000D6293" w:rsidP="000D6293">
      <w:pPr>
        <w:spacing w:line="360" w:lineRule="auto"/>
        <w:jc w:val="both"/>
        <w:rPr>
          <w:lang w:val="de-DE"/>
        </w:rPr>
      </w:pPr>
    </w:p>
    <w:p w14:paraId="0DA7B949" w14:textId="1C8E28CD" w:rsidR="000D6293" w:rsidRPr="000D6293" w:rsidRDefault="000D6293" w:rsidP="000D6293">
      <w:pPr>
        <w:spacing w:line="360" w:lineRule="auto"/>
        <w:jc w:val="both"/>
        <w:rPr>
          <w:lang w:val="de-DE"/>
        </w:rPr>
      </w:pPr>
      <w:r w:rsidRPr="000D6293">
        <w:rPr>
          <w:lang w:val="de-DE"/>
        </w:rPr>
        <w:t xml:space="preserve">Im Laufe der Jahre hat BEUMER seine Position in Indien durch verschiedene Schritte gestärkt, </w:t>
      </w:r>
      <w:r w:rsidR="005D3BB3">
        <w:rPr>
          <w:lang w:val="de-DE"/>
        </w:rPr>
        <w:t>etwa</w:t>
      </w:r>
      <w:r w:rsidRPr="000D6293">
        <w:rPr>
          <w:lang w:val="de-DE"/>
        </w:rPr>
        <w:t xml:space="preserve"> die Diversifizierung auf alle Geschäftsfelder als globales Unternehmen, die Übernahme von ENEXCO Technologies India</w:t>
      </w:r>
      <w:r w:rsidR="00C47F19">
        <w:rPr>
          <w:lang w:val="de-DE"/>
        </w:rPr>
        <w:t xml:space="preserve"> und</w:t>
      </w:r>
      <w:r w:rsidR="002F105A">
        <w:rPr>
          <w:lang w:val="de-DE"/>
        </w:rPr>
        <w:t xml:space="preserve"> </w:t>
      </w:r>
      <w:r w:rsidRPr="000D6293">
        <w:rPr>
          <w:lang w:val="de-DE"/>
        </w:rPr>
        <w:t xml:space="preserve">FAM India und die Errichtung einer modernen Produktionsstätte in </w:t>
      </w:r>
      <w:proofErr w:type="spellStart"/>
      <w:r w:rsidRPr="000D6293">
        <w:rPr>
          <w:lang w:val="de-DE"/>
        </w:rPr>
        <w:t>Naurangpur</w:t>
      </w:r>
      <w:proofErr w:type="spellEnd"/>
      <w:r w:rsidRPr="000D6293">
        <w:rPr>
          <w:lang w:val="de-DE"/>
        </w:rPr>
        <w:t>, Haryana.</w:t>
      </w:r>
    </w:p>
    <w:p w14:paraId="767BE129" w14:textId="77777777" w:rsidR="000D6293" w:rsidRPr="000D6293" w:rsidRDefault="000D6293" w:rsidP="000D6293">
      <w:pPr>
        <w:spacing w:line="360" w:lineRule="auto"/>
        <w:jc w:val="both"/>
        <w:rPr>
          <w:lang w:val="de-DE"/>
        </w:rPr>
      </w:pPr>
    </w:p>
    <w:p w14:paraId="0979D237" w14:textId="1B9ADEDB" w:rsidR="000D6293" w:rsidRPr="000D6293" w:rsidRDefault="00B828CE" w:rsidP="000D6293">
      <w:pPr>
        <w:spacing w:line="360" w:lineRule="auto"/>
        <w:jc w:val="both"/>
        <w:rPr>
          <w:lang w:val="de-DE"/>
        </w:rPr>
      </w:pPr>
      <w:r>
        <w:rPr>
          <w:lang w:val="de-DE"/>
        </w:rPr>
        <w:t>„</w:t>
      </w:r>
      <w:r w:rsidR="000D6293" w:rsidRPr="000D6293">
        <w:rPr>
          <w:lang w:val="de-DE"/>
        </w:rPr>
        <w:t xml:space="preserve">Diese Expansion spiegelt die strategische Ausrichtung der BEUMER Group und ihr Engagement für langfristigen Erfolg in Indien wider. Der neue Produktionsstandort spielt eine wichtige Rolle in unserer globalen Präsenz und stärkt unsere Position als Qualitätsführer und </w:t>
      </w:r>
      <w:r w:rsidR="005D3BB3">
        <w:rPr>
          <w:lang w:val="de-DE"/>
        </w:rPr>
        <w:t xml:space="preserve">'Partner </w:t>
      </w:r>
      <w:proofErr w:type="spellStart"/>
      <w:r w:rsidR="005D3BB3">
        <w:rPr>
          <w:lang w:val="de-DE"/>
        </w:rPr>
        <w:t>of</w:t>
      </w:r>
      <w:proofErr w:type="spellEnd"/>
      <w:r w:rsidR="005D3BB3">
        <w:rPr>
          <w:lang w:val="de-DE"/>
        </w:rPr>
        <w:t xml:space="preserve"> Choice'</w:t>
      </w:r>
      <w:r w:rsidR="000D6293" w:rsidRPr="000D6293">
        <w:rPr>
          <w:lang w:val="de-DE"/>
        </w:rPr>
        <w:t xml:space="preserve"> für unsere Kunden</w:t>
      </w:r>
      <w:r w:rsidR="005641C2">
        <w:rPr>
          <w:lang w:val="de-DE"/>
        </w:rPr>
        <w:t>“</w:t>
      </w:r>
      <w:r w:rsidR="000D6293" w:rsidRPr="000D6293">
        <w:rPr>
          <w:lang w:val="de-DE"/>
        </w:rPr>
        <w:t>, sagte Rudolf Hausladen, CEO der BEUMER Group.</w:t>
      </w:r>
    </w:p>
    <w:p w14:paraId="21824640" w14:textId="77777777" w:rsidR="000D6293" w:rsidRPr="000D6293" w:rsidRDefault="000D6293" w:rsidP="000D6293">
      <w:pPr>
        <w:spacing w:line="360" w:lineRule="auto"/>
        <w:jc w:val="both"/>
        <w:rPr>
          <w:lang w:val="de-DE"/>
        </w:rPr>
      </w:pPr>
    </w:p>
    <w:p w14:paraId="5730F225" w14:textId="10ED0F8A" w:rsidR="000476E9" w:rsidRPr="00562270" w:rsidRDefault="00B828CE" w:rsidP="000476E9">
      <w:pPr>
        <w:spacing w:line="360" w:lineRule="auto"/>
        <w:jc w:val="both"/>
        <w:rPr>
          <w:lang w:val="de-DE"/>
        </w:rPr>
      </w:pPr>
      <w:r>
        <w:rPr>
          <w:lang w:val="de-DE"/>
        </w:rPr>
        <w:t>„</w:t>
      </w:r>
      <w:r w:rsidR="000D6293" w:rsidRPr="000D6293">
        <w:rPr>
          <w:lang w:val="de-DE"/>
        </w:rPr>
        <w:t xml:space="preserve">Unser neuer Produktionsstandort in </w:t>
      </w:r>
      <w:proofErr w:type="spellStart"/>
      <w:r w:rsidR="000D6293" w:rsidRPr="000D6293">
        <w:rPr>
          <w:lang w:val="de-DE"/>
        </w:rPr>
        <w:t>Reliance</w:t>
      </w:r>
      <w:proofErr w:type="spellEnd"/>
      <w:r w:rsidR="000D6293" w:rsidRPr="000D6293">
        <w:rPr>
          <w:lang w:val="de-DE"/>
        </w:rPr>
        <w:t xml:space="preserve"> MET City bietet eine bequeme Geschäftsanbindung und Synergieeffekte in Bezug auf Infrastruktur und Einrichtungen mit einer Vision für nachhaltige Entwicklung. Der Aufbau einer Produktionseinheit in diesem Kontext ist wirklich '</w:t>
      </w:r>
      <w:proofErr w:type="spellStart"/>
      <w:r w:rsidR="000D6293" w:rsidRPr="000D6293">
        <w:rPr>
          <w:lang w:val="de-DE"/>
        </w:rPr>
        <w:t>plug</w:t>
      </w:r>
      <w:proofErr w:type="spellEnd"/>
      <w:r w:rsidR="000D6293" w:rsidRPr="000D6293">
        <w:rPr>
          <w:lang w:val="de-DE"/>
        </w:rPr>
        <w:t xml:space="preserve"> and </w:t>
      </w:r>
      <w:proofErr w:type="spellStart"/>
      <w:r w:rsidR="000D6293" w:rsidRPr="000D6293">
        <w:rPr>
          <w:lang w:val="de-DE"/>
        </w:rPr>
        <w:t>play</w:t>
      </w:r>
      <w:proofErr w:type="spellEnd"/>
      <w:r w:rsidR="000D6293" w:rsidRPr="000D6293">
        <w:rPr>
          <w:lang w:val="de-DE"/>
        </w:rPr>
        <w:t xml:space="preserve">', wobei </w:t>
      </w:r>
      <w:proofErr w:type="spellStart"/>
      <w:r w:rsidR="000D6293" w:rsidRPr="000D6293">
        <w:rPr>
          <w:lang w:val="de-DE"/>
        </w:rPr>
        <w:t>Reliance</w:t>
      </w:r>
      <w:proofErr w:type="spellEnd"/>
      <w:r w:rsidR="000D6293" w:rsidRPr="000D6293">
        <w:rPr>
          <w:lang w:val="de-DE"/>
        </w:rPr>
        <w:t xml:space="preserve"> seinem Ziel, eine 'Model </w:t>
      </w:r>
      <w:proofErr w:type="spellStart"/>
      <w:r w:rsidR="000D6293" w:rsidRPr="000D6293">
        <w:rPr>
          <w:lang w:val="de-DE"/>
        </w:rPr>
        <w:t>Economic</w:t>
      </w:r>
      <w:proofErr w:type="spellEnd"/>
      <w:r w:rsidR="000D6293" w:rsidRPr="000D6293">
        <w:rPr>
          <w:lang w:val="de-DE"/>
        </w:rPr>
        <w:t xml:space="preserve"> Town' zu entwickeln, treu bleibt</w:t>
      </w:r>
      <w:r w:rsidR="005641C2">
        <w:rPr>
          <w:lang w:val="de-DE"/>
        </w:rPr>
        <w:t>“</w:t>
      </w:r>
      <w:r w:rsidR="000D6293" w:rsidRPr="000D6293">
        <w:rPr>
          <w:lang w:val="de-DE"/>
        </w:rPr>
        <w:t xml:space="preserve">, sagte Nitin </w:t>
      </w:r>
      <w:proofErr w:type="spellStart"/>
      <w:r w:rsidR="000D6293" w:rsidRPr="000D6293">
        <w:rPr>
          <w:lang w:val="de-DE"/>
        </w:rPr>
        <w:t>Vyas</w:t>
      </w:r>
      <w:proofErr w:type="spellEnd"/>
      <w:r w:rsidR="000D6293" w:rsidRPr="000D6293">
        <w:rPr>
          <w:lang w:val="de-DE"/>
        </w:rPr>
        <w:t>, Cluster Asia CEO, BEUMER Group.</w:t>
      </w:r>
    </w:p>
    <w:p w14:paraId="3B01E3AC" w14:textId="77777777" w:rsidR="000476E9" w:rsidRPr="00F35946" w:rsidRDefault="000476E9" w:rsidP="000476E9">
      <w:pPr>
        <w:spacing w:line="360" w:lineRule="auto"/>
        <w:jc w:val="both"/>
        <w:rPr>
          <w:lang w:val="de-DE"/>
        </w:rPr>
      </w:pPr>
    </w:p>
    <w:p w14:paraId="415CFAD8" w14:textId="77777777" w:rsidR="00562270" w:rsidRDefault="00562270">
      <w:pPr>
        <w:spacing w:line="360" w:lineRule="auto"/>
        <w:ind w:right="-60"/>
        <w:rPr>
          <w:i/>
          <w:lang w:val="de-DE"/>
        </w:rPr>
      </w:pPr>
      <w:r w:rsidRPr="00562270">
        <w:rPr>
          <w:i/>
          <w:lang w:val="de-DE"/>
        </w:rPr>
        <w:t>2.819</w:t>
      </w:r>
      <w:r w:rsidR="00451CE0" w:rsidRPr="00562270">
        <w:rPr>
          <w:i/>
          <w:lang w:val="de-DE"/>
        </w:rPr>
        <w:t xml:space="preserve"> </w:t>
      </w:r>
      <w:r w:rsidRPr="00562270">
        <w:rPr>
          <w:i/>
          <w:lang w:val="de-DE"/>
        </w:rPr>
        <w:t>Zeichen (einschließlich Leerze</w:t>
      </w:r>
      <w:r>
        <w:rPr>
          <w:i/>
          <w:lang w:val="de-DE"/>
        </w:rPr>
        <w:t>ichen)</w:t>
      </w:r>
    </w:p>
    <w:p w14:paraId="65F5FC39" w14:textId="77777777" w:rsidR="00562270" w:rsidRPr="00562270" w:rsidRDefault="00562270">
      <w:pPr>
        <w:spacing w:line="360" w:lineRule="auto"/>
        <w:ind w:right="-60"/>
        <w:rPr>
          <w:i/>
          <w:lang w:val="de-DE"/>
        </w:rPr>
      </w:pPr>
    </w:p>
    <w:p w14:paraId="3BB95280" w14:textId="4E6928A2" w:rsidR="00474711" w:rsidRPr="00B402C8" w:rsidRDefault="00562270">
      <w:pPr>
        <w:spacing w:line="360" w:lineRule="auto"/>
        <w:rPr>
          <w:lang w:val="de-DE"/>
        </w:rPr>
      </w:pPr>
      <w:r>
        <w:rPr>
          <w:b/>
          <w:lang w:val="de-DE"/>
        </w:rPr>
        <w:t>Bildzeilen</w:t>
      </w:r>
      <w:r w:rsidR="00940475" w:rsidRPr="00B402C8">
        <w:rPr>
          <w:lang w:val="de-DE"/>
        </w:rPr>
        <w:t>:</w:t>
      </w:r>
    </w:p>
    <w:p w14:paraId="4F9ECD78" w14:textId="7974C5D8" w:rsidR="00474711" w:rsidRPr="00B402C8" w:rsidRDefault="00562270">
      <w:pPr>
        <w:spacing w:line="360" w:lineRule="auto"/>
        <w:rPr>
          <w:color w:val="222222"/>
          <w:lang w:val="de-DE"/>
        </w:rPr>
      </w:pPr>
      <w:r>
        <w:rPr>
          <w:noProof/>
          <w:color w:val="222222"/>
          <w:lang w:val="de-DE"/>
        </w:rPr>
        <w:drawing>
          <wp:inline distT="0" distB="0" distL="0" distR="0" wp14:anchorId="7D770FDD" wp14:editId="2F8C531C">
            <wp:extent cx="1819275" cy="1210842"/>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865" cy="1222549"/>
                    </a:xfrm>
                    <a:prstGeom prst="rect">
                      <a:avLst/>
                    </a:prstGeom>
                    <a:noFill/>
                    <a:ln>
                      <a:noFill/>
                    </a:ln>
                  </pic:spPr>
                </pic:pic>
              </a:graphicData>
            </a:graphic>
          </wp:inline>
        </w:drawing>
      </w:r>
    </w:p>
    <w:p w14:paraId="582A78C7" w14:textId="0B0F2268" w:rsidR="00474711" w:rsidRPr="00FB6617" w:rsidRDefault="0066563E">
      <w:pPr>
        <w:shd w:val="clear" w:color="auto" w:fill="FFFFFF"/>
        <w:spacing w:line="360" w:lineRule="auto"/>
        <w:rPr>
          <w:rStyle w:val="ui-provider"/>
          <w:lang w:val="de-DE"/>
        </w:rPr>
      </w:pPr>
      <w:r w:rsidRPr="00FB6617">
        <w:rPr>
          <w:b/>
          <w:bCs/>
          <w:color w:val="222222"/>
          <w:lang w:val="de-DE"/>
        </w:rPr>
        <w:t>Bild 1:</w:t>
      </w:r>
      <w:r w:rsidRPr="00FB6617">
        <w:rPr>
          <w:color w:val="222222"/>
          <w:lang w:val="de-DE"/>
        </w:rPr>
        <w:t xml:space="preserve"> Rudolf Hausladen, CEO der BEUMER Group, bei der Grundsteinlegung zusammen </w:t>
      </w:r>
      <w:r w:rsidR="00FB6617" w:rsidRPr="00FB6617">
        <w:rPr>
          <w:color w:val="222222"/>
          <w:lang w:val="de-DE"/>
        </w:rPr>
        <w:t xml:space="preserve">mit </w:t>
      </w:r>
      <w:proofErr w:type="spellStart"/>
      <w:r w:rsidR="00FB6617" w:rsidRPr="00FB6617">
        <w:rPr>
          <w:color w:val="222222"/>
          <w:lang w:val="de-DE"/>
        </w:rPr>
        <w:t>ShriVallabh</w:t>
      </w:r>
      <w:proofErr w:type="spellEnd"/>
      <w:r w:rsidR="00FB6617" w:rsidRPr="00FB6617">
        <w:rPr>
          <w:rStyle w:val="ui-provider"/>
          <w:lang w:val="de-DE"/>
        </w:rPr>
        <w:t xml:space="preserve"> </w:t>
      </w:r>
      <w:proofErr w:type="spellStart"/>
      <w:r w:rsidR="00FB6617" w:rsidRPr="00FB6617">
        <w:rPr>
          <w:rStyle w:val="ui-provider"/>
          <w:lang w:val="de-DE"/>
        </w:rPr>
        <w:t>Goyal</w:t>
      </w:r>
      <w:proofErr w:type="spellEnd"/>
      <w:r w:rsidR="00FB6617" w:rsidRPr="00FB6617">
        <w:rPr>
          <w:rStyle w:val="ui-provider"/>
          <w:lang w:val="de-DE"/>
        </w:rPr>
        <w:t xml:space="preserve">, CEO und WTD von </w:t>
      </w:r>
      <w:proofErr w:type="spellStart"/>
      <w:r w:rsidR="00FB6617" w:rsidRPr="00FB6617">
        <w:rPr>
          <w:rStyle w:val="ui-provider"/>
          <w:lang w:val="de-DE"/>
        </w:rPr>
        <w:t>Reliance</w:t>
      </w:r>
      <w:proofErr w:type="spellEnd"/>
      <w:r w:rsidR="00FB6617" w:rsidRPr="00FB6617">
        <w:rPr>
          <w:rStyle w:val="ui-provider"/>
          <w:lang w:val="de-DE"/>
        </w:rPr>
        <w:t xml:space="preserve"> MET City.</w:t>
      </w:r>
    </w:p>
    <w:p w14:paraId="53FC8CDD" w14:textId="77777777" w:rsidR="00FB6617" w:rsidRPr="00FB6617" w:rsidRDefault="00FB6617">
      <w:pPr>
        <w:shd w:val="clear" w:color="auto" w:fill="FFFFFF"/>
        <w:spacing w:line="360" w:lineRule="auto"/>
        <w:rPr>
          <w:rStyle w:val="ui-provider"/>
          <w:lang w:val="de-DE"/>
        </w:rPr>
      </w:pPr>
    </w:p>
    <w:p w14:paraId="26F858C3" w14:textId="77777777" w:rsidR="00FB6617" w:rsidRPr="00FB6617" w:rsidRDefault="00FB6617">
      <w:pPr>
        <w:shd w:val="clear" w:color="auto" w:fill="FFFFFF"/>
        <w:spacing w:line="360" w:lineRule="auto"/>
        <w:rPr>
          <w:rStyle w:val="ui-provider"/>
          <w:lang w:val="de-DE"/>
        </w:rPr>
      </w:pPr>
    </w:p>
    <w:p w14:paraId="517B0D9B" w14:textId="2507B93B" w:rsidR="00FB6617" w:rsidRPr="00FB6617" w:rsidRDefault="00FB6617">
      <w:pPr>
        <w:shd w:val="clear" w:color="auto" w:fill="FFFFFF"/>
        <w:spacing w:line="360" w:lineRule="auto"/>
        <w:rPr>
          <w:color w:val="222222"/>
          <w:lang w:val="de-DE"/>
        </w:rPr>
      </w:pPr>
      <w:r w:rsidRPr="00FB6617">
        <w:rPr>
          <w:rStyle w:val="ui-provider"/>
          <w:noProof/>
          <w:lang w:val="de-DE"/>
        </w:rPr>
        <w:lastRenderedPageBreak/>
        <w:drawing>
          <wp:inline distT="0" distB="0" distL="0" distR="0" wp14:anchorId="624608F4" wp14:editId="5AE30479">
            <wp:extent cx="1990725" cy="1324953"/>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678" cy="1328915"/>
                    </a:xfrm>
                    <a:prstGeom prst="rect">
                      <a:avLst/>
                    </a:prstGeom>
                    <a:noFill/>
                    <a:ln>
                      <a:noFill/>
                    </a:ln>
                  </pic:spPr>
                </pic:pic>
              </a:graphicData>
            </a:graphic>
          </wp:inline>
        </w:drawing>
      </w:r>
    </w:p>
    <w:p w14:paraId="70683F69" w14:textId="5EC8E9C6" w:rsidR="00474711" w:rsidRPr="00FB6617" w:rsidRDefault="00FB6617" w:rsidP="00FB6617">
      <w:pPr>
        <w:spacing w:line="360" w:lineRule="auto"/>
        <w:rPr>
          <w:iCs/>
          <w:lang w:val="de-DE"/>
        </w:rPr>
      </w:pPr>
      <w:r w:rsidRPr="00FB6617">
        <w:rPr>
          <w:b/>
          <w:bCs/>
          <w:iCs/>
          <w:lang w:val="de-DE"/>
        </w:rPr>
        <w:t>Bild 2:</w:t>
      </w:r>
      <w:r w:rsidRPr="00FB6617">
        <w:rPr>
          <w:iCs/>
          <w:lang w:val="de-DE"/>
        </w:rPr>
        <w:t xml:space="preserve"> Feierliche Grundsteinlegung. Der neue BEUMER-Produktionsstandort in Indien soll seine Tätigkeit im September 2025 aufnehmen.</w:t>
      </w:r>
    </w:p>
    <w:p w14:paraId="64A0A695" w14:textId="77777777" w:rsidR="00FB6617" w:rsidRDefault="00FB6617">
      <w:pPr>
        <w:spacing w:line="360" w:lineRule="auto"/>
        <w:rPr>
          <w:i/>
          <w:highlight w:val="yellow"/>
          <w:lang w:val="de-DE"/>
        </w:rPr>
      </w:pPr>
    </w:p>
    <w:p w14:paraId="41422B13" w14:textId="77777777" w:rsidR="00FB6617" w:rsidRPr="00B402C8" w:rsidRDefault="00FB6617">
      <w:pPr>
        <w:spacing w:line="360" w:lineRule="auto"/>
        <w:rPr>
          <w:i/>
          <w:highlight w:val="yellow"/>
          <w:lang w:val="de-DE"/>
        </w:rPr>
      </w:pPr>
    </w:p>
    <w:p w14:paraId="267FD947" w14:textId="77777777" w:rsidR="00C42CAD" w:rsidRPr="00C42CAD" w:rsidRDefault="00C42CAD" w:rsidP="00C42CAD">
      <w:pPr>
        <w:spacing w:line="360" w:lineRule="auto"/>
        <w:ind w:right="-704"/>
        <w:rPr>
          <w:b/>
          <w:color w:val="FF0000"/>
          <w:lang w:val="de-DE"/>
        </w:rPr>
      </w:pPr>
      <w:r w:rsidRPr="00C42CAD">
        <w:rPr>
          <w:b/>
          <w:color w:val="000000"/>
          <w:lang w:val="de-DE"/>
        </w:rPr>
        <w:t xml:space="preserve">Bildnachweis: </w:t>
      </w:r>
      <w:r w:rsidRPr="00C42CAD">
        <w:rPr>
          <w:color w:val="000000"/>
          <w:lang w:val="de-DE"/>
        </w:rPr>
        <w:t>BEUMER Group GmbH &amp; Co. KG</w:t>
      </w:r>
    </w:p>
    <w:p w14:paraId="11BF4F90" w14:textId="77777777" w:rsidR="00C42CAD" w:rsidRPr="00C42CAD" w:rsidRDefault="00C42CAD" w:rsidP="00C42CAD">
      <w:pPr>
        <w:spacing w:line="360" w:lineRule="auto"/>
        <w:ind w:right="-704"/>
        <w:rPr>
          <w:b/>
          <w:color w:val="FF0000"/>
          <w:lang w:val="de-DE"/>
        </w:rPr>
      </w:pPr>
      <w:r w:rsidRPr="00C42CAD">
        <w:rPr>
          <w:lang w:val="de-DE"/>
        </w:rPr>
        <w:t>Klicken Sie hier, um eine hochauflösende Version des Bildes herunterzuladen.</w:t>
      </w:r>
    </w:p>
    <w:p w14:paraId="735C07D3" w14:textId="77777777" w:rsidR="00C42CAD" w:rsidRPr="00C42CAD" w:rsidRDefault="00C42CAD" w:rsidP="00C42CAD">
      <w:pPr>
        <w:rPr>
          <w:lang w:val="de-DE"/>
        </w:rPr>
      </w:pPr>
    </w:p>
    <w:p w14:paraId="2CA5128E" w14:textId="77777777" w:rsidR="00C42CAD" w:rsidRPr="00C42CAD" w:rsidRDefault="00C42CAD" w:rsidP="00C42CAD">
      <w:pPr>
        <w:rPr>
          <w:lang w:val="de-DE"/>
        </w:rPr>
      </w:pPr>
    </w:p>
    <w:p w14:paraId="53C59073" w14:textId="77777777" w:rsidR="00C42CAD" w:rsidRPr="00C42CAD" w:rsidRDefault="00C42CAD" w:rsidP="00C42CAD">
      <w:pPr>
        <w:rPr>
          <w:lang w:val="de-DE"/>
        </w:rPr>
      </w:pPr>
    </w:p>
    <w:p w14:paraId="5D4374D3" w14:textId="77777777" w:rsidR="00C42CAD" w:rsidRPr="00C42CAD" w:rsidRDefault="00C42CAD" w:rsidP="00C42CAD">
      <w:pPr>
        <w:spacing w:line="360" w:lineRule="auto"/>
        <w:rPr>
          <w:lang w:val="de-DE"/>
        </w:rPr>
      </w:pPr>
      <w:r w:rsidRPr="00C42CAD">
        <w:rPr>
          <w:b/>
          <w:lang w:val="de-DE"/>
        </w:rPr>
        <w:t>Über die BEUMER Group</w:t>
      </w:r>
    </w:p>
    <w:p w14:paraId="7FE5B5D0" w14:textId="2049AA80" w:rsidR="00C42CAD" w:rsidRPr="00C42CAD" w:rsidRDefault="00C42CAD" w:rsidP="00C42CAD">
      <w:pPr>
        <w:spacing w:line="360" w:lineRule="auto"/>
        <w:rPr>
          <w:lang w:val="de-DE"/>
        </w:rPr>
      </w:pPr>
      <w:r w:rsidRPr="00C42CAD">
        <w:rPr>
          <w:lang w:val="de-DE"/>
        </w:rPr>
        <w:t xml:space="preserve">Die BEUMER Group ist ein globaler Hersteller von Intralogistiksystemen und Familienunternehmen in dritter Generation. Als "Partner </w:t>
      </w:r>
      <w:proofErr w:type="spellStart"/>
      <w:r w:rsidRPr="00C42CAD">
        <w:rPr>
          <w:lang w:val="de-DE"/>
        </w:rPr>
        <w:t>of</w:t>
      </w:r>
      <w:proofErr w:type="spellEnd"/>
      <w:r w:rsidRPr="00C42CAD">
        <w:rPr>
          <w:lang w:val="de-DE"/>
        </w:rPr>
        <w:t xml:space="preserve"> Choice" für die Branchen Bergbau, Zement, Baustoffe, Petrochemie, Konsumgüter, Post, E-Commerce, Mode und Gepäckförderung bietet das Unternehmen hochwertige Systemlösungen und eine umfassende Kundenbetreuung. Mit weltweit 5.</w:t>
      </w:r>
      <w:r>
        <w:rPr>
          <w:lang w:val="de-DE"/>
        </w:rPr>
        <w:t>6</w:t>
      </w:r>
      <w:r w:rsidRPr="00C42CAD">
        <w:rPr>
          <w:lang w:val="de-DE"/>
        </w:rPr>
        <w:t xml:space="preserve">00 Mitarbeitern erwirtschaftet die BEUMER Group einen jährlichen Auftragseingang von rund 1 Milliarde Euro. Dem Unternehmensmotto "Made Different" folgend, verpflichtet sich BEUMER zu höchsten Standards bei Qualität, Innovation und Nachhaltigkeit. </w:t>
      </w:r>
    </w:p>
    <w:p w14:paraId="2A7CF3BC" w14:textId="77777777" w:rsidR="00C42CAD" w:rsidRPr="00C42CAD" w:rsidRDefault="00C42CAD" w:rsidP="00C42CAD">
      <w:pPr>
        <w:spacing w:line="360" w:lineRule="auto"/>
        <w:rPr>
          <w:lang w:val="de-DE"/>
        </w:rPr>
      </w:pPr>
      <w:r w:rsidRPr="00C42CAD">
        <w:rPr>
          <w:lang w:val="de-DE"/>
        </w:rPr>
        <w:t xml:space="preserve">Mehr Informationen unter: </w:t>
      </w:r>
      <w:hyperlink r:id="rId10" w:history="1">
        <w:r w:rsidRPr="00C42CAD">
          <w:rPr>
            <w:rStyle w:val="Hyperlink"/>
            <w:lang w:val="de-DE"/>
          </w:rPr>
          <w:t>www.beumer.com</w:t>
        </w:r>
      </w:hyperlink>
      <w:r w:rsidRPr="00C42CAD">
        <w:rPr>
          <w:lang w:val="de-DE"/>
        </w:rPr>
        <w:t xml:space="preserve"> </w:t>
      </w:r>
    </w:p>
    <w:p w14:paraId="039CE8FE" w14:textId="77777777" w:rsidR="008052EF" w:rsidRPr="00B402C8" w:rsidRDefault="008052EF" w:rsidP="00650FC2">
      <w:pPr>
        <w:spacing w:line="360" w:lineRule="auto"/>
        <w:rPr>
          <w:rStyle w:val="normaltextrun"/>
          <w:lang w:val="de-DE"/>
        </w:rPr>
      </w:pPr>
    </w:p>
    <w:p w14:paraId="264C64EE" w14:textId="77777777" w:rsidR="00C42CAD" w:rsidRPr="00B402C8" w:rsidRDefault="00C42CAD" w:rsidP="00650FC2">
      <w:pPr>
        <w:spacing w:line="360" w:lineRule="auto"/>
        <w:rPr>
          <w:lang w:val="de-DE"/>
        </w:rPr>
      </w:pPr>
    </w:p>
    <w:p w14:paraId="5494EB0B" w14:textId="77777777" w:rsidR="00650FC2" w:rsidRPr="00B402C8" w:rsidRDefault="00650FC2" w:rsidP="00650FC2">
      <w:pPr>
        <w:spacing w:line="360" w:lineRule="auto"/>
        <w:ind w:right="-704"/>
        <w:rPr>
          <w:lang w:val="de-DE"/>
        </w:rPr>
      </w:pPr>
    </w:p>
    <w:p w14:paraId="6873CF0B" w14:textId="7CFAA1DE" w:rsidR="00D112B7" w:rsidRPr="00863043" w:rsidRDefault="00D112B7" w:rsidP="00D112B7">
      <w:pPr>
        <w:rPr>
          <w:b/>
          <w:color w:val="000000"/>
          <w:lang w:val="de-DE"/>
        </w:rPr>
      </w:pPr>
      <w:r w:rsidRPr="00863043">
        <w:rPr>
          <w:b/>
          <w:color w:val="000000"/>
          <w:lang w:val="de-DE"/>
        </w:rPr>
        <w:t>Press</w:t>
      </w:r>
      <w:r w:rsidR="00C42CAD" w:rsidRPr="00863043">
        <w:rPr>
          <w:b/>
          <w:color w:val="000000"/>
          <w:lang w:val="de-DE"/>
        </w:rPr>
        <w:t>ekontakt</w:t>
      </w:r>
      <w:r w:rsidRPr="00863043">
        <w:rPr>
          <w:b/>
          <w:color w:val="000000"/>
          <w:lang w:val="de-DE"/>
        </w:rPr>
        <w:t xml:space="preserve"> </w:t>
      </w:r>
      <w:r w:rsidRPr="00863043">
        <w:rPr>
          <w:b/>
          <w:color w:val="000000"/>
          <w:lang w:val="de-DE"/>
        </w:rPr>
        <w:br/>
      </w:r>
    </w:p>
    <w:p w14:paraId="7F8A95E1" w14:textId="77777777" w:rsidR="001B41B6" w:rsidRPr="00863043" w:rsidRDefault="001B41B6" w:rsidP="001B41B6">
      <w:pPr>
        <w:spacing w:line="276" w:lineRule="auto"/>
        <w:contextualSpacing/>
        <w:rPr>
          <w:color w:val="000000" w:themeColor="text1"/>
          <w:sz w:val="18"/>
          <w:szCs w:val="18"/>
          <w:lang w:val="de-DE"/>
        </w:rPr>
      </w:pPr>
      <w:r w:rsidRPr="00863043">
        <w:rPr>
          <w:b/>
          <w:bCs/>
          <w:color w:val="000000" w:themeColor="text1"/>
          <w:sz w:val="18"/>
          <w:szCs w:val="18"/>
          <w:lang w:val="de-DE"/>
        </w:rPr>
        <w:t>Peter Elmvang:</w:t>
      </w:r>
      <w:r w:rsidRPr="00863043">
        <w:rPr>
          <w:color w:val="000000" w:themeColor="text1"/>
          <w:sz w:val="18"/>
          <w:szCs w:val="18"/>
          <w:lang w:val="de-DE"/>
        </w:rPr>
        <w:tab/>
        <w:t xml:space="preserve">    </w:t>
      </w:r>
      <w:r w:rsidRPr="00863043">
        <w:rPr>
          <w:color w:val="000000" w:themeColor="text1"/>
          <w:sz w:val="18"/>
          <w:szCs w:val="18"/>
          <w:lang w:val="de-DE"/>
        </w:rPr>
        <w:tab/>
        <w:t>Phone + 45 (0) 2721 43 61,</w:t>
      </w:r>
      <w:r w:rsidRPr="00863043">
        <w:rPr>
          <w:color w:val="000000" w:themeColor="text1"/>
          <w:sz w:val="18"/>
          <w:szCs w:val="18"/>
          <w:lang w:val="de-DE"/>
        </w:rPr>
        <w:tab/>
        <w:t xml:space="preserve">Mail: </w:t>
      </w:r>
      <w:hyperlink r:id="rId11" w:history="1">
        <w:r w:rsidRPr="00863043">
          <w:rPr>
            <w:rStyle w:val="Hyperlink"/>
            <w:color w:val="000000" w:themeColor="text1"/>
            <w:sz w:val="18"/>
            <w:szCs w:val="18"/>
            <w:lang w:val="de-DE"/>
          </w:rPr>
          <w:t>peter.elmvang@beumer.com</w:t>
        </w:r>
      </w:hyperlink>
      <w:r w:rsidRPr="00863043">
        <w:rPr>
          <w:color w:val="000000" w:themeColor="text1"/>
          <w:sz w:val="18"/>
          <w:szCs w:val="18"/>
          <w:lang w:val="de-DE"/>
        </w:rPr>
        <w:t xml:space="preserve"> </w:t>
      </w:r>
    </w:p>
    <w:p w14:paraId="3AEED377" w14:textId="6DB2CDB5" w:rsidR="003B03FB" w:rsidRPr="00863043" w:rsidRDefault="003B03FB" w:rsidP="001B41B6">
      <w:pPr>
        <w:spacing w:line="276" w:lineRule="auto"/>
        <w:contextualSpacing/>
        <w:rPr>
          <w:color w:val="000000" w:themeColor="text1"/>
          <w:sz w:val="18"/>
          <w:szCs w:val="18"/>
          <w:lang w:val="de-DE"/>
        </w:rPr>
      </w:pPr>
    </w:p>
    <w:sectPr w:rsidR="003B03FB" w:rsidRPr="00863043">
      <w:headerReference w:type="even" r:id="rId12"/>
      <w:headerReference w:type="default" r:id="rId13"/>
      <w:footerReference w:type="even" r:id="rId14"/>
      <w:footerReference w:type="default" r:id="rId15"/>
      <w:headerReference w:type="first" r:id="rId16"/>
      <w:footerReference w:type="first" r:id="rId17"/>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C2B44" w14:textId="77777777" w:rsidR="005B1164" w:rsidRDefault="005B1164">
      <w:r>
        <w:separator/>
      </w:r>
    </w:p>
  </w:endnote>
  <w:endnote w:type="continuationSeparator" w:id="0">
    <w:p w14:paraId="66B83384" w14:textId="77777777" w:rsidR="005B1164" w:rsidRDefault="005B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D796" w14:textId="77777777" w:rsidR="00474711" w:rsidRDefault="0047471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29BF" w14:textId="7A224FF1" w:rsidR="00474711" w:rsidRPr="00AF768C" w:rsidRDefault="00E33625" w:rsidP="0055629D">
    <w:pPr>
      <w:jc w:val="right"/>
      <w:rPr>
        <w:color w:val="000000"/>
        <w:sz w:val="16"/>
        <w:szCs w:val="16"/>
        <w:highlight w:val="yellow"/>
        <w:lang w:val="en-GB"/>
      </w:rPr>
    </w:pPr>
    <w:r w:rsidRPr="00AF768C">
      <w:rPr>
        <w:sz w:val="16"/>
        <w:szCs w:val="16"/>
        <w:lang w:val="en-GB"/>
      </w:rPr>
      <w:t xml:space="preserve">Page </w:t>
    </w:r>
    <w:r>
      <w:rPr>
        <w:sz w:val="16"/>
        <w:szCs w:val="16"/>
      </w:rPr>
      <w:fldChar w:fldCharType="begin"/>
    </w:r>
    <w:r w:rsidRPr="00AF768C">
      <w:rPr>
        <w:sz w:val="16"/>
        <w:szCs w:val="16"/>
        <w:lang w:val="en-GB"/>
      </w:rPr>
      <w:instrText>PAGE</w:instrText>
    </w:r>
    <w:r>
      <w:rPr>
        <w:sz w:val="16"/>
        <w:szCs w:val="16"/>
      </w:rPr>
      <w:fldChar w:fldCharType="separate"/>
    </w:r>
    <w:r w:rsidR="00451CE0" w:rsidRPr="00AF768C">
      <w:rPr>
        <w:noProof/>
        <w:sz w:val="16"/>
        <w:szCs w:val="16"/>
        <w:lang w:val="en-GB"/>
      </w:rPr>
      <w:t>2</w:t>
    </w:r>
    <w:r>
      <w:rPr>
        <w:sz w:val="16"/>
        <w:szCs w:val="16"/>
      </w:rPr>
      <w:fldChar w:fldCharType="end"/>
    </w:r>
    <w:r w:rsidRPr="00AF768C">
      <w:rPr>
        <w:sz w:val="16"/>
        <w:szCs w:val="16"/>
        <w:lang w:val="en-GB"/>
      </w:rPr>
      <w:t>/</w:t>
    </w:r>
    <w:r>
      <w:rPr>
        <w:sz w:val="16"/>
        <w:szCs w:val="16"/>
      </w:rPr>
      <w:fldChar w:fldCharType="begin"/>
    </w:r>
    <w:r w:rsidRPr="00AF768C">
      <w:rPr>
        <w:sz w:val="16"/>
        <w:szCs w:val="16"/>
        <w:lang w:val="en-GB"/>
      </w:rPr>
      <w:instrText>NUMPAGES</w:instrText>
    </w:r>
    <w:r>
      <w:rPr>
        <w:sz w:val="16"/>
        <w:szCs w:val="16"/>
      </w:rPr>
      <w:fldChar w:fldCharType="separate"/>
    </w:r>
    <w:r w:rsidR="00451CE0" w:rsidRPr="00AF768C">
      <w:rPr>
        <w:noProof/>
        <w:sz w:val="16"/>
        <w:szCs w:val="16"/>
        <w:lang w:val="en-GB"/>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2CD" w14:textId="77777777" w:rsidR="00474711" w:rsidRDefault="00940475">
    <w:pPr>
      <w:jc w:val="right"/>
      <w:rPr>
        <w:rFonts w:ascii="Calibri" w:eastAsia="Calibri" w:hAnsi="Calibri" w:cs="Calibri"/>
        <w:sz w:val="16"/>
        <w:szCs w:val="16"/>
      </w:rPr>
    </w:pPr>
    <w:r>
      <w:rPr>
        <w:b/>
        <w:color w:val="000000"/>
        <w:sz w:val="16"/>
        <w:szCs w:val="16"/>
      </w:rPr>
      <w:t xml:space="preserve"> </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451CE0">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451CE0">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102AF" w14:textId="77777777" w:rsidR="005B1164" w:rsidRDefault="005B1164">
      <w:r>
        <w:separator/>
      </w:r>
    </w:p>
  </w:footnote>
  <w:footnote w:type="continuationSeparator" w:id="0">
    <w:p w14:paraId="77A0DC6C" w14:textId="77777777" w:rsidR="005B1164" w:rsidRDefault="005B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EC4F" w14:textId="77777777" w:rsidR="00474711" w:rsidRDefault="00940475">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p>
  <w:p w14:paraId="78037CF2" w14:textId="77777777" w:rsidR="00474711" w:rsidRDefault="00474711">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3D5C" w14:textId="77777777" w:rsidR="00474711" w:rsidRDefault="00940475">
    <w:pPr>
      <w:ind w:left="6237"/>
      <w:rPr>
        <w:b/>
        <w:sz w:val="40"/>
        <w:szCs w:val="40"/>
      </w:rPr>
    </w:pPr>
    <w:bookmarkStart w:id="0" w:name="_heading=h.gjdgxs" w:colFirst="0" w:colLast="0"/>
    <w:bookmarkEnd w:id="0"/>
    <w:r>
      <w:rPr>
        <w:noProof/>
      </w:rPr>
      <w:drawing>
        <wp:anchor distT="0" distB="0" distL="114300" distR="114300" simplePos="0" relativeHeight="251658240" behindDoc="0" locked="0" layoutInCell="1" hidden="0" allowOverlap="1" wp14:anchorId="021F1EFF" wp14:editId="7EF4DCC6">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1B13A693" w14:textId="77777777" w:rsidR="00474711" w:rsidRDefault="00474711">
    <w:pPr>
      <w:ind w:left="6521"/>
      <w:rPr>
        <w:b/>
        <w:sz w:val="40"/>
        <w:szCs w:val="40"/>
      </w:rPr>
    </w:pPr>
  </w:p>
  <w:p w14:paraId="5BEA1910" w14:textId="6AA8C18E" w:rsidR="00474711" w:rsidRDefault="00940475">
    <w:pPr>
      <w:rPr>
        <w:b/>
        <w:sz w:val="40"/>
        <w:szCs w:val="40"/>
      </w:rPr>
    </w:pPr>
    <w:r>
      <w:rPr>
        <w:b/>
        <w:sz w:val="40"/>
        <w:szCs w:val="40"/>
      </w:rPr>
      <w:t>Press Release</w:t>
    </w:r>
  </w:p>
  <w:p w14:paraId="3ED0557A"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596BFAEA"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1E85DBCB"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104DCD18" w14:textId="77777777" w:rsidR="00474711" w:rsidRDefault="00474711">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2B55" w14:textId="77777777" w:rsidR="00474711" w:rsidRDefault="00940475">
    <w:pPr>
      <w:ind w:left="6237"/>
      <w:rPr>
        <w:b/>
        <w:sz w:val="40"/>
        <w:szCs w:val="40"/>
      </w:rPr>
    </w:pPr>
    <w:r>
      <w:rPr>
        <w:noProof/>
      </w:rPr>
      <w:drawing>
        <wp:anchor distT="0" distB="0" distL="114300" distR="114300" simplePos="0" relativeHeight="251659264" behindDoc="0" locked="0" layoutInCell="1" hidden="0" allowOverlap="1" wp14:anchorId="12C6845B" wp14:editId="64D05B2B">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19FE149A" w14:textId="77777777" w:rsidR="00474711" w:rsidRDefault="00474711">
    <w:pPr>
      <w:ind w:left="6521"/>
      <w:rPr>
        <w:b/>
        <w:sz w:val="40"/>
        <w:szCs w:val="40"/>
      </w:rPr>
    </w:pPr>
  </w:p>
  <w:p w14:paraId="43691EAE" w14:textId="77777777" w:rsidR="00474711" w:rsidRDefault="00940475">
    <w:pPr>
      <w:rPr>
        <w:b/>
        <w:sz w:val="40"/>
        <w:szCs w:val="40"/>
      </w:rPr>
    </w:pPr>
    <w:r>
      <w:rPr>
        <w:b/>
        <w:sz w:val="40"/>
        <w:szCs w:val="40"/>
      </w:rPr>
      <w:t>Press Release</w:t>
    </w:r>
  </w:p>
  <w:p w14:paraId="32CABEAC"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27018E93"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01C758D3"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57A74BB3" w14:textId="77777777" w:rsidR="00474711" w:rsidRDefault="00474711">
    <w:pPr>
      <w:pBdr>
        <w:top w:val="nil"/>
        <w:left w:val="nil"/>
        <w:bottom w:val="nil"/>
        <w:right w:val="nil"/>
        <w:between w:val="nil"/>
      </w:pBdr>
      <w:tabs>
        <w:tab w:val="center" w:pos="4536"/>
        <w:tab w:val="right" w:pos="9072"/>
      </w:tabs>
      <w:rPr>
        <w:color w:val="000000"/>
        <w:sz w:val="20"/>
        <w:szCs w:val="20"/>
      </w:rPr>
    </w:pPr>
  </w:p>
  <w:p w14:paraId="481002F2" w14:textId="77777777" w:rsidR="00474711" w:rsidRDefault="00474711">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7BB4"/>
    <w:multiLevelType w:val="multilevel"/>
    <w:tmpl w:val="D3283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CC7099"/>
    <w:multiLevelType w:val="hybridMultilevel"/>
    <w:tmpl w:val="7CB6D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2826481">
    <w:abstractNumId w:val="0"/>
  </w:num>
  <w:num w:numId="2" w16cid:durableId="8192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11"/>
    <w:rsid w:val="00020242"/>
    <w:rsid w:val="00022666"/>
    <w:rsid w:val="00023166"/>
    <w:rsid w:val="000476E9"/>
    <w:rsid w:val="00053CB4"/>
    <w:rsid w:val="000C05A9"/>
    <w:rsid w:val="000D6293"/>
    <w:rsid w:val="000D63C2"/>
    <w:rsid w:val="0011497C"/>
    <w:rsid w:val="00121B1B"/>
    <w:rsid w:val="0015313F"/>
    <w:rsid w:val="00167782"/>
    <w:rsid w:val="001B41B6"/>
    <w:rsid w:val="001C522D"/>
    <w:rsid w:val="002C50EC"/>
    <w:rsid w:val="002F105A"/>
    <w:rsid w:val="002F202D"/>
    <w:rsid w:val="00311A39"/>
    <w:rsid w:val="003622AB"/>
    <w:rsid w:val="00397F41"/>
    <w:rsid w:val="003B03FB"/>
    <w:rsid w:val="003C6FB1"/>
    <w:rsid w:val="003D2E57"/>
    <w:rsid w:val="00425171"/>
    <w:rsid w:val="00451CE0"/>
    <w:rsid w:val="00474711"/>
    <w:rsid w:val="00507688"/>
    <w:rsid w:val="0055629D"/>
    <w:rsid w:val="00562270"/>
    <w:rsid w:val="005641C2"/>
    <w:rsid w:val="00575769"/>
    <w:rsid w:val="00587A6A"/>
    <w:rsid w:val="00594F85"/>
    <w:rsid w:val="005B1164"/>
    <w:rsid w:val="005D3935"/>
    <w:rsid w:val="005D3BB3"/>
    <w:rsid w:val="0061058E"/>
    <w:rsid w:val="00650FC2"/>
    <w:rsid w:val="0066563E"/>
    <w:rsid w:val="0069712B"/>
    <w:rsid w:val="006D42F5"/>
    <w:rsid w:val="006D4911"/>
    <w:rsid w:val="006F653E"/>
    <w:rsid w:val="00706799"/>
    <w:rsid w:val="00773D14"/>
    <w:rsid w:val="00786CFC"/>
    <w:rsid w:val="00791347"/>
    <w:rsid w:val="007D5F2F"/>
    <w:rsid w:val="007E6A32"/>
    <w:rsid w:val="008052EF"/>
    <w:rsid w:val="00836529"/>
    <w:rsid w:val="00846CA5"/>
    <w:rsid w:val="00856C54"/>
    <w:rsid w:val="00857C9D"/>
    <w:rsid w:val="00863043"/>
    <w:rsid w:val="00887686"/>
    <w:rsid w:val="00890513"/>
    <w:rsid w:val="00896795"/>
    <w:rsid w:val="008B1A59"/>
    <w:rsid w:val="008B42D5"/>
    <w:rsid w:val="008C1101"/>
    <w:rsid w:val="008D6A48"/>
    <w:rsid w:val="00930EC7"/>
    <w:rsid w:val="0093713E"/>
    <w:rsid w:val="00940475"/>
    <w:rsid w:val="00991C72"/>
    <w:rsid w:val="009D7BA9"/>
    <w:rsid w:val="009E585D"/>
    <w:rsid w:val="009F43A6"/>
    <w:rsid w:val="00A03FC8"/>
    <w:rsid w:val="00A42C24"/>
    <w:rsid w:val="00A47622"/>
    <w:rsid w:val="00A91BE4"/>
    <w:rsid w:val="00A93E10"/>
    <w:rsid w:val="00AF21CB"/>
    <w:rsid w:val="00AF768C"/>
    <w:rsid w:val="00B402C8"/>
    <w:rsid w:val="00B740CB"/>
    <w:rsid w:val="00B828CE"/>
    <w:rsid w:val="00BA400D"/>
    <w:rsid w:val="00C14AA1"/>
    <w:rsid w:val="00C42CAD"/>
    <w:rsid w:val="00C47F19"/>
    <w:rsid w:val="00CA67A9"/>
    <w:rsid w:val="00CF684A"/>
    <w:rsid w:val="00D041A2"/>
    <w:rsid w:val="00D112B7"/>
    <w:rsid w:val="00D516C8"/>
    <w:rsid w:val="00D64BF4"/>
    <w:rsid w:val="00DC5A85"/>
    <w:rsid w:val="00DD533F"/>
    <w:rsid w:val="00DE0B8B"/>
    <w:rsid w:val="00DF776A"/>
    <w:rsid w:val="00E12148"/>
    <w:rsid w:val="00E33625"/>
    <w:rsid w:val="00E463C2"/>
    <w:rsid w:val="00E8197F"/>
    <w:rsid w:val="00F268E7"/>
    <w:rsid w:val="00F35946"/>
    <w:rsid w:val="00F402E3"/>
    <w:rsid w:val="00FB6617"/>
    <w:rsid w:val="00FE5676"/>
    <w:rsid w:val="00FE7B2A"/>
    <w:rsid w:val="00FF5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0B2B"/>
  <w15:docId w15:val="{26445121-8EAE-4291-80BB-5F6E89EA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FE5676"/>
    <w:rPr>
      <w:color w:val="0000FF" w:themeColor="hyperlink"/>
      <w:u w:val="single"/>
    </w:rPr>
  </w:style>
  <w:style w:type="character" w:styleId="NichtaufgelsteErwhnung">
    <w:name w:val="Unresolved Mention"/>
    <w:basedOn w:val="Absatz-Standardschriftart"/>
    <w:uiPriority w:val="99"/>
    <w:semiHidden/>
    <w:unhideWhenUsed/>
    <w:rsid w:val="00FE5676"/>
    <w:rPr>
      <w:color w:val="605E5C"/>
      <w:shd w:val="clear" w:color="auto" w:fill="E1DFDD"/>
    </w:rPr>
  </w:style>
  <w:style w:type="character" w:customStyle="1" w:styleId="normaltextrun">
    <w:name w:val="normaltextrun"/>
    <w:basedOn w:val="Absatz-Standardschriftart"/>
    <w:rsid w:val="00650FC2"/>
  </w:style>
  <w:style w:type="character" w:customStyle="1" w:styleId="eop">
    <w:name w:val="eop"/>
    <w:basedOn w:val="Absatz-Standardschriftart"/>
    <w:rsid w:val="00650FC2"/>
  </w:style>
  <w:style w:type="character" w:customStyle="1" w:styleId="scxw204755688">
    <w:name w:val="scxw204755688"/>
    <w:basedOn w:val="Absatz-Standardschriftart"/>
    <w:rsid w:val="00650FC2"/>
  </w:style>
  <w:style w:type="paragraph" w:styleId="Listenabsatz">
    <w:name w:val="List Paragraph"/>
    <w:basedOn w:val="Standard"/>
    <w:uiPriority w:val="34"/>
    <w:qFormat/>
    <w:rsid w:val="000476E9"/>
    <w:pPr>
      <w:spacing w:after="160" w:line="259" w:lineRule="auto"/>
      <w:ind w:left="720"/>
      <w:contextualSpacing/>
    </w:pPr>
    <w:rPr>
      <w:rFonts w:asciiTheme="minorHAnsi" w:eastAsiaTheme="minorHAnsi" w:hAnsiTheme="minorHAnsi" w:cstheme="minorBidi"/>
      <w:kern w:val="2"/>
      <w:lang w:val="en-IN" w:eastAsia="en-US"/>
      <w14:ligatures w14:val="standardContextual"/>
    </w:rPr>
  </w:style>
  <w:style w:type="character" w:customStyle="1" w:styleId="ui-provider">
    <w:name w:val="ui-provider"/>
    <w:basedOn w:val="Absatz-Standardschriftart"/>
    <w:rsid w:val="00FB6617"/>
  </w:style>
  <w:style w:type="paragraph" w:styleId="berarbeitung">
    <w:name w:val="Revision"/>
    <w:hidden/>
    <w:uiPriority w:val="99"/>
    <w:semiHidden/>
    <w:rsid w:val="00C47F19"/>
  </w:style>
  <w:style w:type="character" w:styleId="Kommentarzeichen">
    <w:name w:val="annotation reference"/>
    <w:basedOn w:val="Absatz-Standardschriftart"/>
    <w:uiPriority w:val="99"/>
    <w:semiHidden/>
    <w:unhideWhenUsed/>
    <w:rsid w:val="00C47F19"/>
    <w:rPr>
      <w:sz w:val="16"/>
      <w:szCs w:val="16"/>
    </w:rPr>
  </w:style>
  <w:style w:type="paragraph" w:styleId="Kommentartext">
    <w:name w:val="annotation text"/>
    <w:basedOn w:val="Standard"/>
    <w:link w:val="KommentartextZchn"/>
    <w:uiPriority w:val="99"/>
    <w:unhideWhenUsed/>
    <w:rsid w:val="00C47F19"/>
    <w:rPr>
      <w:sz w:val="20"/>
      <w:szCs w:val="20"/>
    </w:rPr>
  </w:style>
  <w:style w:type="character" w:customStyle="1" w:styleId="KommentartextZchn">
    <w:name w:val="Kommentartext Zchn"/>
    <w:basedOn w:val="Absatz-Standardschriftart"/>
    <w:link w:val="Kommentartext"/>
    <w:uiPriority w:val="99"/>
    <w:rsid w:val="00C47F19"/>
    <w:rPr>
      <w:sz w:val="20"/>
      <w:szCs w:val="20"/>
    </w:rPr>
  </w:style>
  <w:style w:type="paragraph" w:styleId="Kommentarthema">
    <w:name w:val="annotation subject"/>
    <w:basedOn w:val="Kommentartext"/>
    <w:next w:val="Kommentartext"/>
    <w:link w:val="KommentarthemaZchn"/>
    <w:uiPriority w:val="99"/>
    <w:semiHidden/>
    <w:unhideWhenUsed/>
    <w:rsid w:val="00C47F19"/>
    <w:rPr>
      <w:b/>
      <w:bCs/>
    </w:rPr>
  </w:style>
  <w:style w:type="character" w:customStyle="1" w:styleId="KommentarthemaZchn">
    <w:name w:val="Kommentarthema Zchn"/>
    <w:basedOn w:val="KommentartextZchn"/>
    <w:link w:val="Kommentarthema"/>
    <w:uiPriority w:val="99"/>
    <w:semiHidden/>
    <w:rsid w:val="00C47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elmvang@beum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5RMYadCQ44uE7fDQueQQrKBqw==">CgMxLjAyCGguZ2pkZ3hzMgloLjMwajB6bGw4AGpLCjZzdWdnZXN0SWRJbXBvcnRiY2ZkNzZkMS1iMWJmLTQyYzctYTA3MC0yZWQ2OTA5ZDAyMmFfMTESEUNhcnN0ZW4gT3R0ZSAoREUpakoKNXN1Z2dlc3RJZEltcG9ydGJjZmQ3NmQxLWIxYmYtNDJjNy1hMDcwLTJlZDY5MDlkMDIyYV81EhFDYXJzdGVuIE90dGUgKERFKWpKCjVzdWdnZXN0SWRJbXBvcnRiY2ZkNzZkMS1iMWJmLTQyYzctYTA3MC0yZWQ2OTA5ZDAyMmFfMxIRQ2Fyc3RlbiBPdHRlIChERSlqSgo1c3VnZ2VzdElkSW1wb3J0YmNmZDc2ZDEtYjFiZi00MmM3LWEwNzAtMmVkNjkwOWQwMjJhXzESEUNhcnN0ZW4gT3R0ZSAoREUpciExWGZjQWtZUUw2bDVlazRobEd0SWdfM2hWZ2RuVU90S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Lucassen, Carsten</dc:creator>
  <cp:lastModifiedBy>Carsten Otte (DE)</cp:lastModifiedBy>
  <cp:revision>33</cp:revision>
  <dcterms:created xsi:type="dcterms:W3CDTF">2024-07-01T06:17:00Z</dcterms:created>
  <dcterms:modified xsi:type="dcterms:W3CDTF">2024-07-01T13:02:00Z</dcterms:modified>
</cp:coreProperties>
</file>